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D7123" w:rsidP="00A567F3" w14:paraId="3C034F22" w14:textId="29C53D4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16AB8">
        <w:rPr>
          <w:b/>
        </w:rPr>
        <w:t>57</w:t>
      </w:r>
      <w:r w:rsidR="0041497A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D7123" w:rsidR="00AD7123">
        <w:rPr>
          <w:b/>
        </w:rPr>
        <w:t xml:space="preserve">Мансурова </w:t>
      </w:r>
      <w:r w:rsidR="00C93441">
        <w:rPr>
          <w:b/>
        </w:rPr>
        <w:t>А.Ш.***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C9FDD39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Мансуров А.Ш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C93441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C93441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8D2403" w:rsidP="008D2403" w14:paraId="1564A295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Мансуров А.Ш. правом на защитника не воспользовался, вину признал, пояснил, что штраф не оплатил, так как запутался в своих штрафах. </w:t>
      </w:r>
    </w:p>
    <w:p w:rsidR="008D2403" w:rsidP="008D2403" w14:paraId="50BDF516" w14:textId="77777777">
      <w:pPr>
        <w:tabs>
          <w:tab w:val="left" w:pos="4820"/>
        </w:tabs>
        <w:ind w:firstLine="709"/>
        <w:jc w:val="both"/>
      </w:pPr>
      <w:r>
        <w:t>Заслушав нарушителя, изучив письменные материалы дела, мировой судья пришел к следующему.</w:t>
      </w:r>
    </w:p>
    <w:p w:rsidR="00A567F3" w:rsidRPr="000727D4" w:rsidP="00A567F3" w14:paraId="5D371D47" w14:textId="666D4926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E35871">
        <w:rPr>
          <w:sz w:val="24"/>
          <w:szCs w:val="24"/>
        </w:rPr>
        <w:t>20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516AB8">
        <w:rPr>
          <w:sz w:val="24"/>
          <w:szCs w:val="24"/>
        </w:rPr>
        <w:t>9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ым</w:t>
      </w:r>
      <w:r w:rsidRPr="00AD7123" w:rsidR="00AD7123">
        <w:rPr>
          <w:sz w:val="24"/>
          <w:szCs w:val="24"/>
        </w:rPr>
        <w:t xml:space="preserve"> А.Ш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336A5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F5DFF9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2C85FF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D7123" w:rsidR="00AD7123">
        <w:rPr>
          <w:b/>
          <w:color w:val="auto"/>
          <w:sz w:val="24"/>
          <w:szCs w:val="24"/>
        </w:rPr>
        <w:t xml:space="preserve">Мансурова </w:t>
      </w:r>
      <w:r w:rsidR="00C93441">
        <w:rPr>
          <w:b/>
          <w:color w:val="auto"/>
          <w:sz w:val="24"/>
          <w:szCs w:val="24"/>
        </w:rPr>
        <w:t>А.Ш.</w:t>
      </w:r>
      <w:r w:rsidRPr="00AD7123" w:rsidR="00AD712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9638A1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1497A" w:rsidR="0041497A">
        <w:rPr>
          <w:bCs/>
          <w:color w:val="000000"/>
        </w:rPr>
        <w:t>0412365400765005782420182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150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C1612B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1497A"/>
    <w:rsid w:val="00461878"/>
    <w:rsid w:val="00465173"/>
    <w:rsid w:val="004B0536"/>
    <w:rsid w:val="004C612E"/>
    <w:rsid w:val="00516AB8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8D2403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93441"/>
    <w:rsid w:val="00CB492B"/>
    <w:rsid w:val="00D21C02"/>
    <w:rsid w:val="00D22D04"/>
    <w:rsid w:val="00D92322"/>
    <w:rsid w:val="00E03982"/>
    <w:rsid w:val="00E35871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